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1B05" w14:textId="24C66A67" w:rsidR="00957868" w:rsidRPr="006F3C84" w:rsidRDefault="00957868" w:rsidP="009578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33870273"/>
      <w:bookmarkStart w:id="1" w:name="_GoBack"/>
      <w:bookmarkEnd w:id="1"/>
      <w:r w:rsidRPr="006F3C84">
        <w:rPr>
          <w:rFonts w:ascii="Times New Roman" w:hAnsi="Times New Roman" w:cs="Times New Roman"/>
          <w:b/>
          <w:sz w:val="24"/>
          <w:szCs w:val="24"/>
        </w:rPr>
        <w:t>Appeal No. C4/2018/2086</w:t>
      </w:r>
    </w:p>
    <w:p w14:paraId="4119BD88" w14:textId="77777777" w:rsidR="00855D76" w:rsidRDefault="00855D76" w:rsidP="00855D76">
      <w:pPr>
        <w:pStyle w:val="CoverMain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IN THE COURT OF APPEAL (CIVIL DIVISION)</w:t>
      </w:r>
    </w:p>
    <w:p w14:paraId="1388CFCB" w14:textId="77777777" w:rsidR="00855D76" w:rsidRDefault="00855D76" w:rsidP="00855D76">
      <w:pPr>
        <w:pStyle w:val="CoverMain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ON APPEAL FROM THE HIGH COURT OF JUSTICE</w:t>
      </w:r>
    </w:p>
    <w:p w14:paraId="029859DE" w14:textId="77777777" w:rsidR="00855D76" w:rsidRPr="00C27C65" w:rsidRDefault="00855D76" w:rsidP="00855D76">
      <w:pPr>
        <w:pStyle w:val="CoverMain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 w:rsidRPr="00C27C65">
        <w:rPr>
          <w:bCs/>
        </w:rPr>
        <w:t>QUEEN'S BENCH DIVISION</w:t>
      </w:r>
      <w:r w:rsidRPr="00C27C65">
        <w:rPr>
          <w:bCs/>
        </w:rPr>
        <w:br/>
        <w:t>ADMINISTRATIVE COURT</w:t>
      </w:r>
    </w:p>
    <w:p w14:paraId="29BC5930" w14:textId="77777777" w:rsidR="00855D76" w:rsidRDefault="00855D76" w:rsidP="00855D76">
      <w:pPr>
        <w:pStyle w:val="CoverMain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Mr Justice Jeremy Baker</w:t>
      </w:r>
    </w:p>
    <w:p w14:paraId="39B6617A" w14:textId="77777777" w:rsidR="00855D76" w:rsidRDefault="00855D76" w:rsidP="00855D76">
      <w:pPr>
        <w:pStyle w:val="CoverMain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[2018] EWHC 1530 (Admin)</w:t>
      </w:r>
    </w:p>
    <w:p w14:paraId="4317D4F9" w14:textId="77777777" w:rsidR="00BB7DB2" w:rsidRDefault="00BB7DB2" w:rsidP="0095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F94AB" w14:textId="77777777" w:rsidR="00855D76" w:rsidRDefault="00BB7DB2" w:rsidP="00855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BEFORE: </w:t>
      </w:r>
    </w:p>
    <w:p w14:paraId="2E458A9F" w14:textId="77777777" w:rsidR="00855D76" w:rsidRDefault="00BB7DB2" w:rsidP="00855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LADY JUSTICE KING</w:t>
      </w:r>
    </w:p>
    <w:p w14:paraId="50D2117F" w14:textId="77777777" w:rsidR="00855D76" w:rsidRDefault="00BB7DB2" w:rsidP="00855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LORD JUSTICE IRWIN</w:t>
      </w:r>
    </w:p>
    <w:p w14:paraId="013AD46D" w14:textId="7FDCB328" w:rsidR="00BB7DB2" w:rsidRDefault="00BB7DB2" w:rsidP="00855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LORD JUSTICE HENDERSON</w:t>
      </w:r>
    </w:p>
    <w:p w14:paraId="6385EC51" w14:textId="77777777" w:rsidR="00BB7DB2" w:rsidRDefault="00BB7DB2" w:rsidP="0095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D7B10" w14:textId="2E7BEED3" w:rsidR="00957868" w:rsidRPr="006F3C84" w:rsidRDefault="00957868" w:rsidP="00957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C84">
        <w:rPr>
          <w:rFonts w:ascii="Times New Roman" w:hAnsi="Times New Roman" w:cs="Times New Roman"/>
          <w:b/>
          <w:sz w:val="24"/>
          <w:szCs w:val="24"/>
        </w:rPr>
        <w:t>BETWEEN:</w:t>
      </w:r>
    </w:p>
    <w:p w14:paraId="5566EF2D" w14:textId="77777777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84">
        <w:rPr>
          <w:rFonts w:ascii="Times New Roman" w:hAnsi="Times New Roman" w:cs="Times New Roman"/>
          <w:b/>
          <w:sz w:val="24"/>
          <w:szCs w:val="24"/>
        </w:rPr>
        <w:t>THE QUEEN</w:t>
      </w:r>
    </w:p>
    <w:p w14:paraId="68F26D6F" w14:textId="25F61AAB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84">
        <w:rPr>
          <w:rFonts w:ascii="Times New Roman" w:hAnsi="Times New Roman" w:cs="Times New Roman"/>
          <w:b/>
          <w:sz w:val="24"/>
          <w:szCs w:val="24"/>
        </w:rPr>
        <w:t>(on the application of ELAN-CANE)</w:t>
      </w:r>
    </w:p>
    <w:p w14:paraId="375D1E3B" w14:textId="77777777" w:rsidR="00957868" w:rsidRPr="006F3C84" w:rsidRDefault="00957868" w:rsidP="009578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C84">
        <w:rPr>
          <w:rFonts w:ascii="Times New Roman" w:hAnsi="Times New Roman" w:cs="Times New Roman"/>
          <w:b/>
          <w:i/>
          <w:sz w:val="24"/>
          <w:szCs w:val="24"/>
        </w:rPr>
        <w:t>Appellant</w:t>
      </w:r>
    </w:p>
    <w:p w14:paraId="0A5D8E49" w14:textId="77777777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84">
        <w:rPr>
          <w:rFonts w:ascii="Times New Roman" w:hAnsi="Times New Roman" w:cs="Times New Roman"/>
          <w:b/>
          <w:sz w:val="24"/>
          <w:szCs w:val="24"/>
        </w:rPr>
        <w:t>-and-</w:t>
      </w:r>
    </w:p>
    <w:p w14:paraId="4228399F" w14:textId="77777777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75DF5" w14:textId="77777777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84">
        <w:rPr>
          <w:rFonts w:ascii="Times New Roman" w:hAnsi="Times New Roman" w:cs="Times New Roman"/>
          <w:b/>
          <w:sz w:val="24"/>
          <w:szCs w:val="24"/>
        </w:rPr>
        <w:t>SECRETARY OF STATE FOR THE HOME DEPARTMENT</w:t>
      </w:r>
    </w:p>
    <w:p w14:paraId="131C47A3" w14:textId="77777777" w:rsidR="00957868" w:rsidRPr="006F3C84" w:rsidRDefault="00957868" w:rsidP="009578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C84">
        <w:rPr>
          <w:rFonts w:ascii="Times New Roman" w:hAnsi="Times New Roman" w:cs="Times New Roman"/>
          <w:b/>
          <w:i/>
          <w:sz w:val="24"/>
          <w:szCs w:val="24"/>
        </w:rPr>
        <w:t>Respondent</w:t>
      </w:r>
    </w:p>
    <w:p w14:paraId="3EF50491" w14:textId="77777777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84">
        <w:rPr>
          <w:rFonts w:ascii="Times New Roman" w:hAnsi="Times New Roman" w:cs="Times New Roman"/>
          <w:b/>
          <w:sz w:val="24"/>
          <w:szCs w:val="24"/>
        </w:rPr>
        <w:t>-and-</w:t>
      </w:r>
    </w:p>
    <w:p w14:paraId="58BD0C09" w14:textId="77777777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39B8B" w14:textId="77777777" w:rsidR="00957868" w:rsidRPr="006F3C84" w:rsidRDefault="00957868" w:rsidP="0095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C84">
        <w:rPr>
          <w:rFonts w:ascii="Times New Roman" w:hAnsi="Times New Roman" w:cs="Times New Roman"/>
          <w:b/>
          <w:sz w:val="24"/>
          <w:szCs w:val="24"/>
        </w:rPr>
        <w:t>HUMAN RIGHTS WATCH</w:t>
      </w:r>
    </w:p>
    <w:p w14:paraId="3EF32160" w14:textId="77777777" w:rsidR="00957868" w:rsidRPr="006F3C84" w:rsidRDefault="00957868" w:rsidP="009578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C84">
        <w:rPr>
          <w:rFonts w:ascii="Times New Roman" w:hAnsi="Times New Roman" w:cs="Times New Roman"/>
          <w:b/>
          <w:i/>
          <w:sz w:val="24"/>
          <w:szCs w:val="24"/>
        </w:rPr>
        <w:t>Intervener</w:t>
      </w:r>
    </w:p>
    <w:p w14:paraId="10543FB6" w14:textId="77777777" w:rsidR="00957868" w:rsidRPr="006F3C84" w:rsidRDefault="00957868" w:rsidP="009578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CE8CF" w14:textId="77777777" w:rsidR="00957868" w:rsidRPr="006F3C84" w:rsidRDefault="00957868" w:rsidP="00957868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C0FCF" w14:textId="23D90DD5" w:rsidR="00957868" w:rsidRPr="006F3C84" w:rsidRDefault="00957868" w:rsidP="00957868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ORDER</w:t>
      </w:r>
    </w:p>
    <w:p w14:paraId="22976466" w14:textId="77777777" w:rsidR="00957868" w:rsidRPr="006F3C84" w:rsidRDefault="00957868" w:rsidP="00957868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35B9F" w14:textId="77777777" w:rsidR="00957868" w:rsidRPr="00037286" w:rsidRDefault="00957868" w:rsidP="0095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EAFF1" w14:textId="71C8B730" w:rsidR="00957868" w:rsidRPr="00855D76" w:rsidRDefault="00957868" w:rsidP="0095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76">
        <w:rPr>
          <w:rFonts w:ascii="Times New Roman" w:hAnsi="Times New Roman" w:cs="Times New Roman"/>
          <w:sz w:val="24"/>
          <w:szCs w:val="24"/>
        </w:rPr>
        <w:t>UPON hearing Kate Gallafent QC, Tom Mountford and Gayatri Sarathy for the Appellant, Sir James Eadie QC and Sarah Hannett for the Respondent, and Monica Carss-Frisk QC and Rachel Jones for the Intervener</w:t>
      </w:r>
    </w:p>
    <w:p w14:paraId="3C289EDB" w14:textId="7D62F91E" w:rsidR="00855D76" w:rsidRPr="00855D76" w:rsidRDefault="00855D76" w:rsidP="0095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17F89" w14:textId="77777777" w:rsidR="00855D76" w:rsidRPr="00855D76" w:rsidRDefault="00855D76" w:rsidP="00855D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55D76">
        <w:rPr>
          <w:rFonts w:ascii="Times New Roman" w:hAnsi="Times New Roman" w:cs="Times New Roman"/>
          <w:sz w:val="24"/>
          <w:szCs w:val="24"/>
        </w:rPr>
        <w:t>AND UPON reading the papers filed herein</w:t>
      </w:r>
    </w:p>
    <w:p w14:paraId="58FBF1A0" w14:textId="77777777" w:rsidR="00855D76" w:rsidRDefault="00855D76" w:rsidP="0095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E6C44" w14:textId="77777777" w:rsidR="00957868" w:rsidRDefault="00957868" w:rsidP="0095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ORDERED:</w:t>
      </w:r>
    </w:p>
    <w:p w14:paraId="1A5C4858" w14:textId="77777777" w:rsidR="00957868" w:rsidRDefault="00957868" w:rsidP="0095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01110" w14:textId="77777777" w:rsidR="00957868" w:rsidRDefault="00957868" w:rsidP="00957868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Appellant’s appeal is dismissed.</w:t>
      </w:r>
    </w:p>
    <w:p w14:paraId="57AB7C63" w14:textId="77777777" w:rsidR="00957868" w:rsidRDefault="00957868" w:rsidP="00957868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8CFB92E" w14:textId="77777777" w:rsidR="00957868" w:rsidRDefault="00957868" w:rsidP="00957868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of the Respondent’s cross appeals are dismissed.</w:t>
      </w:r>
    </w:p>
    <w:p w14:paraId="0400040A" w14:textId="77777777" w:rsidR="00957868" w:rsidRPr="00957868" w:rsidRDefault="00957868" w:rsidP="00957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F11F7" w14:textId="507C1930" w:rsidR="00957868" w:rsidRDefault="001E775A" w:rsidP="00855D76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5D76">
        <w:rPr>
          <w:rFonts w:ascii="Times New Roman" w:hAnsi="Times New Roman" w:cs="Times New Roman"/>
          <w:sz w:val="24"/>
          <w:szCs w:val="24"/>
        </w:rPr>
        <w:lastRenderedPageBreak/>
        <w:t>The Appellant shall pay 5</w:t>
      </w:r>
      <w:r w:rsidR="00855D76">
        <w:rPr>
          <w:rFonts w:ascii="Times New Roman" w:hAnsi="Times New Roman" w:cs="Times New Roman"/>
          <w:sz w:val="24"/>
          <w:szCs w:val="24"/>
        </w:rPr>
        <w:t>0</w:t>
      </w:r>
      <w:r w:rsidRPr="00855D76">
        <w:rPr>
          <w:rFonts w:ascii="Times New Roman" w:hAnsi="Times New Roman" w:cs="Times New Roman"/>
          <w:sz w:val="24"/>
          <w:szCs w:val="24"/>
        </w:rPr>
        <w:t>% of the Respondent’s capped costs of £1500, namely £</w:t>
      </w:r>
      <w:r w:rsidR="00C666EF">
        <w:rPr>
          <w:rFonts w:ascii="Times New Roman" w:hAnsi="Times New Roman" w:cs="Times New Roman"/>
          <w:sz w:val="24"/>
          <w:szCs w:val="24"/>
        </w:rPr>
        <w:t>750</w:t>
      </w:r>
      <w:r w:rsidR="00855D76">
        <w:rPr>
          <w:rFonts w:ascii="Times New Roman" w:hAnsi="Times New Roman" w:cs="Times New Roman"/>
          <w:sz w:val="24"/>
          <w:szCs w:val="24"/>
        </w:rPr>
        <w:t xml:space="preserve"> including VAT</w:t>
      </w:r>
      <w:r w:rsidRPr="00855D76">
        <w:rPr>
          <w:rFonts w:ascii="Times New Roman" w:hAnsi="Times New Roman" w:cs="Times New Roman"/>
          <w:sz w:val="24"/>
          <w:szCs w:val="24"/>
        </w:rPr>
        <w:t>.</w:t>
      </w:r>
      <w:r w:rsidR="00071DD2" w:rsidRPr="00855D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8644D" w14:textId="0982B04A" w:rsidR="00BB7DB2" w:rsidRDefault="00BB7DB2" w:rsidP="00957868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5D76">
        <w:rPr>
          <w:rFonts w:ascii="Times New Roman" w:hAnsi="Times New Roman" w:cs="Times New Roman"/>
          <w:sz w:val="24"/>
          <w:szCs w:val="24"/>
        </w:rPr>
        <w:t>The obligation to pay the costs ordered below</w:t>
      </w:r>
      <w:r w:rsidR="000850B1" w:rsidRPr="00855D76">
        <w:rPr>
          <w:rFonts w:ascii="Times New Roman" w:hAnsi="Times New Roman" w:cs="Times New Roman"/>
          <w:sz w:val="24"/>
          <w:szCs w:val="24"/>
        </w:rPr>
        <w:t xml:space="preserve"> and any costs ordered</w:t>
      </w:r>
      <w:r w:rsidR="003C4C61" w:rsidRPr="00855D76">
        <w:rPr>
          <w:rFonts w:ascii="Times New Roman" w:hAnsi="Times New Roman" w:cs="Times New Roman"/>
          <w:sz w:val="24"/>
          <w:szCs w:val="24"/>
        </w:rPr>
        <w:t xml:space="preserve"> in paragraph 3</w:t>
      </w:r>
      <w:r w:rsidR="000850B1" w:rsidRPr="00855D76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 xml:space="preserve"> is suspended pending the final determination of any appeal to the Supreme Court.  </w:t>
      </w:r>
    </w:p>
    <w:p w14:paraId="5269386C" w14:textId="77777777" w:rsidR="00BB7DB2" w:rsidRDefault="00BB7DB2" w:rsidP="007D402F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EC9709F" w14:textId="326E6DE1" w:rsidR="00883C4C" w:rsidRDefault="00BB7DB2" w:rsidP="00883C4C">
      <w:pPr>
        <w:pStyle w:val="ListParagraph"/>
        <w:numPr>
          <w:ilvl w:val="0"/>
          <w:numId w:val="2"/>
        </w:numPr>
        <w:tabs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Permission </w:t>
      </w:r>
      <w:r w:rsidR="001E775A">
        <w:rPr>
          <w:rFonts w:ascii="Times New Roman" w:hAnsi="Times New Roman" w:cs="Times New Roman"/>
          <w:sz w:val="24"/>
          <w:szCs w:val="24"/>
        </w:rPr>
        <w:t xml:space="preserve">for the Appellant to </w:t>
      </w:r>
      <w:r>
        <w:rPr>
          <w:rFonts w:ascii="Times New Roman" w:hAnsi="Times New Roman" w:cs="Times New Roman"/>
          <w:sz w:val="24"/>
          <w:szCs w:val="24"/>
        </w:rPr>
        <w:t xml:space="preserve">appeal </w:t>
      </w:r>
      <w:r w:rsidR="001E775A">
        <w:rPr>
          <w:rFonts w:ascii="Times New Roman" w:hAnsi="Times New Roman" w:cs="Times New Roman"/>
          <w:sz w:val="24"/>
          <w:szCs w:val="24"/>
        </w:rPr>
        <w:t xml:space="preserve">to the Supreme </w:t>
      </w:r>
      <w:r w:rsidR="001E775A" w:rsidRPr="00855D76">
        <w:rPr>
          <w:rFonts w:ascii="Times New Roman" w:hAnsi="Times New Roman" w:cs="Times New Roman"/>
          <w:sz w:val="24"/>
          <w:szCs w:val="24"/>
        </w:rPr>
        <w:t xml:space="preserve">Court </w:t>
      </w:r>
      <w:r w:rsidRPr="00855D76">
        <w:rPr>
          <w:rFonts w:ascii="Times New Roman" w:hAnsi="Times New Roman" w:cs="Times New Roman"/>
          <w:sz w:val="24"/>
          <w:szCs w:val="24"/>
        </w:rPr>
        <w:t>is refused.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517A1200" w14:textId="45CB0302" w:rsidR="00883C4C" w:rsidRDefault="00883C4C" w:rsidP="00883C4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3387" w14:textId="03037922" w:rsidR="00883C4C" w:rsidRPr="00883C4C" w:rsidRDefault="00883C4C" w:rsidP="00883C4C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</w:t>
      </w:r>
      <w:r w:rsidRPr="00883C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2020</w:t>
      </w:r>
    </w:p>
    <w:sectPr w:rsidR="00883C4C" w:rsidRPr="00883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57A64"/>
    <w:multiLevelType w:val="hybridMultilevel"/>
    <w:tmpl w:val="BECC2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821C3"/>
    <w:multiLevelType w:val="hybridMultilevel"/>
    <w:tmpl w:val="AFA61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68"/>
    <w:rsid w:val="00071DD2"/>
    <w:rsid w:val="000850B1"/>
    <w:rsid w:val="001D7B85"/>
    <w:rsid w:val="001E775A"/>
    <w:rsid w:val="002C4BB1"/>
    <w:rsid w:val="003C4C61"/>
    <w:rsid w:val="003F2E69"/>
    <w:rsid w:val="004E1896"/>
    <w:rsid w:val="00591638"/>
    <w:rsid w:val="006B6A08"/>
    <w:rsid w:val="00703D1A"/>
    <w:rsid w:val="007D402F"/>
    <w:rsid w:val="00855D76"/>
    <w:rsid w:val="00883C4C"/>
    <w:rsid w:val="00957868"/>
    <w:rsid w:val="00976587"/>
    <w:rsid w:val="00BB7DB2"/>
    <w:rsid w:val="00C42AAE"/>
    <w:rsid w:val="00C666EF"/>
    <w:rsid w:val="00E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79F6"/>
  <w15:chartTrackingRefBased/>
  <w15:docId w15:val="{FCEB67A8-513B-47FD-9559-6EBEC72F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578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957868"/>
  </w:style>
  <w:style w:type="paragraph" w:styleId="BalloonText">
    <w:name w:val="Balloon Text"/>
    <w:basedOn w:val="Normal"/>
    <w:link w:val="BalloonTextChar"/>
    <w:uiPriority w:val="99"/>
    <w:semiHidden/>
    <w:unhideWhenUsed/>
    <w:rsid w:val="00BB7D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2"/>
    <w:rPr>
      <w:rFonts w:ascii="Times New Roman" w:hAnsi="Times New Roman" w:cs="Times New Roman"/>
      <w:sz w:val="18"/>
      <w:szCs w:val="18"/>
    </w:rPr>
  </w:style>
  <w:style w:type="paragraph" w:customStyle="1" w:styleId="CoverMain">
    <w:name w:val="CoverMain"/>
    <w:basedOn w:val="Normal"/>
    <w:uiPriority w:val="99"/>
    <w:rsid w:val="00855D7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pacing w:val="-3"/>
      <w:sz w:val="24"/>
      <w:szCs w:val="20"/>
      <w:u w:val="single"/>
    </w:rPr>
  </w:style>
  <w:style w:type="paragraph" w:styleId="NoSpacing">
    <w:name w:val="No Spacing"/>
    <w:uiPriority w:val="1"/>
    <w:qFormat/>
    <w:rsid w:val="00855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D71330B0C2549B31E9CAA61AC1BC3" ma:contentTypeVersion="13" ma:contentTypeDescription="Create a new document." ma:contentTypeScope="" ma:versionID="fe38151789cd28a7de79a2d1aa1639fc">
  <xsd:schema xmlns:xsd="http://www.w3.org/2001/XMLSchema" xmlns:xs="http://www.w3.org/2001/XMLSchema" xmlns:p="http://schemas.microsoft.com/office/2006/metadata/properties" xmlns:ns3="a43c54ca-90c5-4eb2-9b56-d69f0a03b442" xmlns:ns4="36d64681-489a-459f-a53c-1f862f465b6d" targetNamespace="http://schemas.microsoft.com/office/2006/metadata/properties" ma:root="true" ma:fieldsID="d95fb3a513899b340eb1d8d0f5298bb1" ns3:_="" ns4:_="">
    <xsd:import namespace="a43c54ca-90c5-4eb2-9b56-d69f0a03b442"/>
    <xsd:import namespace="36d64681-489a-459f-a53c-1f862f465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54ca-90c5-4eb2-9b56-d69f0a03b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4681-489a-459f-a53c-1f862f465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A413B-524E-47E6-8E32-0661C23E9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3DDBA-6533-49F7-B643-5BC6B4133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68128-2F9D-4FDD-8761-94CC1A4D5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c54ca-90c5-4eb2-9b56-d69f0a03b442"/>
    <ds:schemaRef ds:uri="36d64681-489a-459f-a53c-1f862f465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Hannett</dc:creator>
  <cp:keywords/>
  <dc:description/>
  <cp:lastModifiedBy>Charlotte Hegley</cp:lastModifiedBy>
  <cp:revision>2</cp:revision>
  <cp:lastPrinted>2020-03-10T10:24:00Z</cp:lastPrinted>
  <dcterms:created xsi:type="dcterms:W3CDTF">2020-03-10T10:54:00Z</dcterms:created>
  <dcterms:modified xsi:type="dcterms:W3CDTF">2020-03-10T10:54:00Z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0x010100838D71330B0C2549B31E9CAA61AC1BC3</vt:lpwstr>
  </property>
</Properties>
</file>